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18321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 w:rsidR="00841FA8"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 w:rsidR="00841FA8"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83218" w:rsidRDefault="00183218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D3E" w:rsidRPr="00003178" w:rsidRDefault="009E4D3E" w:rsidP="009E4D3E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9E4D3E" w:rsidRPr="00003178" w:rsidRDefault="009E4D3E" w:rsidP="009E4D3E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9E4D3E" w:rsidRPr="00003178" w:rsidRDefault="009E4D3E" w:rsidP="009E4D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Pr="00003178">
        <w:rPr>
          <w:rFonts w:ascii="Times New Roman" w:hAnsi="Times New Roman"/>
          <w:b/>
          <w:sz w:val="24"/>
          <w:szCs w:val="24"/>
        </w:rPr>
        <w:t>/ 2016. (VI.</w:t>
      </w:r>
      <w:r>
        <w:rPr>
          <w:rFonts w:ascii="Times New Roman" w:hAnsi="Times New Roman"/>
          <w:b/>
          <w:sz w:val="24"/>
          <w:szCs w:val="24"/>
        </w:rPr>
        <w:t>27.</w:t>
      </w:r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9E4D3E" w:rsidRPr="00003178" w:rsidRDefault="009E4D3E" w:rsidP="009E4D3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03178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9E4D3E" w:rsidRPr="00003178" w:rsidRDefault="009E4D3E" w:rsidP="009E4D3E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Településszintű zöldterület-fejlesztési feladatok ellátásáról</w:t>
      </w:r>
    </w:p>
    <w:p w:rsidR="009E4D3E" w:rsidRDefault="009E4D3E" w:rsidP="009E4D3E">
      <w:pPr>
        <w:pStyle w:val="NormlWeb"/>
        <w:shd w:val="clear" w:color="auto" w:fill="FFFFFF"/>
        <w:spacing w:before="0" w:after="300"/>
        <w:jc w:val="both"/>
        <w:rPr>
          <w:color w:val="000000"/>
        </w:rPr>
      </w:pPr>
      <w:r w:rsidRPr="00003178">
        <w:rPr>
          <w:color w:val="000000"/>
        </w:rPr>
        <w:t xml:space="preserve">Telki község Önkormányzata úgy határoz, hogy a 2016.évi zöldterület felújítási feladatok, fásítási feladatok, valamint a zöldfelület fejlesztési feladataira a 2016.évi költségvetésben </w:t>
      </w:r>
      <w:r>
        <w:rPr>
          <w:color w:val="000000"/>
        </w:rPr>
        <w:t>9.765.735.-</w:t>
      </w:r>
      <w:r w:rsidRPr="00003178">
        <w:rPr>
          <w:color w:val="000000"/>
        </w:rPr>
        <w:t xml:space="preserve"> Ft összegű költségvetési kerete biztosít.</w:t>
      </w:r>
    </w:p>
    <w:p w:rsidR="009E4D3E" w:rsidRPr="00003178" w:rsidRDefault="009E4D3E" w:rsidP="009E4D3E">
      <w:pPr>
        <w:pStyle w:val="NormlWeb"/>
        <w:shd w:val="clear" w:color="auto" w:fill="FFFFFF"/>
        <w:spacing w:before="0" w:after="300"/>
        <w:jc w:val="both"/>
        <w:rPr>
          <w:color w:val="000000"/>
        </w:rPr>
      </w:pPr>
      <w:r>
        <w:rPr>
          <w:color w:val="000000"/>
        </w:rPr>
        <w:t>Az elkülönített keretből az a mellékelt térképen jelzett feladatokat hajtja végre.</w:t>
      </w:r>
    </w:p>
    <w:p w:rsidR="009E4D3E" w:rsidRPr="00003178" w:rsidRDefault="009E4D3E" w:rsidP="009E4D3E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Határidő: azonnal</w:t>
      </w:r>
    </w:p>
    <w:p w:rsidR="009E4D3E" w:rsidRPr="00003178" w:rsidRDefault="009E4D3E" w:rsidP="009E4D3E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Felelős: Polgármester,</w:t>
      </w:r>
    </w:p>
    <w:p w:rsidR="009E4D3E" w:rsidRPr="00003178" w:rsidRDefault="009E4D3E" w:rsidP="009E4D3E">
      <w:pPr>
        <w:pStyle w:val="NormlWeb"/>
        <w:shd w:val="clear" w:color="auto" w:fill="FFFFFF"/>
        <w:spacing w:before="0" w:after="300"/>
        <w:jc w:val="both"/>
        <w:rPr>
          <w:color w:val="000000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183218" w:rsidRDefault="00183218" w:rsidP="00841FA8">
      <w:pPr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83218" w:rsidRDefault="00183218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18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55AA2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5366D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4D3E"/>
    <w:rsid w:val="009E68E2"/>
    <w:rsid w:val="009F7397"/>
    <w:rsid w:val="00A23153"/>
    <w:rsid w:val="00A40566"/>
    <w:rsid w:val="00A46DD7"/>
    <w:rsid w:val="00AB235D"/>
    <w:rsid w:val="00AD7FD5"/>
    <w:rsid w:val="00AF77F7"/>
    <w:rsid w:val="00B02F75"/>
    <w:rsid w:val="00B35EC3"/>
    <w:rsid w:val="00B7580D"/>
    <w:rsid w:val="00B92C3B"/>
    <w:rsid w:val="00BB428C"/>
    <w:rsid w:val="00C236C5"/>
    <w:rsid w:val="00C71C2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2015-06-18T07:13:00Z</cp:lastPrinted>
  <dcterms:created xsi:type="dcterms:W3CDTF">2016-06-28T10:05:00Z</dcterms:created>
  <dcterms:modified xsi:type="dcterms:W3CDTF">2016-06-28T10:05:00Z</dcterms:modified>
</cp:coreProperties>
</file>